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NIP: …………………………………………………….. REGON: ……………………………………………………  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TELEFON: ………………………………………… E-MAIL: …………………………………………………..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DC7516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 w:rsidR="00D84BF0">
        <w:rPr>
          <w:sz w:val="22"/>
          <w:szCs w:val="22"/>
        </w:rPr>
        <w:t>10.07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Instruktorów w ramach projektu pt. „Akademia kompetencji cyfrowych dla mieszkańców województw pomorskiego, warm</w:t>
      </w:r>
      <w:r w:rsidR="00C876C1">
        <w:rPr>
          <w:color w:val="000000"/>
          <w:sz w:val="22"/>
          <w:szCs w:val="22"/>
        </w:rPr>
        <w:t>ińsko-mazurskiego, p</w:t>
      </w:r>
      <w:r w:rsidR="00D84BF0">
        <w:rPr>
          <w:color w:val="000000"/>
          <w:sz w:val="22"/>
          <w:szCs w:val="22"/>
        </w:rPr>
        <w:t>odlaskiego”, w ramach umowy nr 6</w:t>
      </w:r>
      <w:r w:rsidR="00C876C1">
        <w:rPr>
          <w:color w:val="000000"/>
          <w:sz w:val="22"/>
          <w:szCs w:val="22"/>
        </w:rPr>
        <w:t>8</w:t>
      </w:r>
      <w:r w:rsidR="00C876C1" w:rsidRPr="00C876C1">
        <w:rPr>
          <w:color w:val="000000"/>
          <w:sz w:val="22"/>
          <w:szCs w:val="22"/>
        </w:rPr>
        <w:t xml:space="preserve">/095/2019. </w:t>
      </w:r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przedmiotu zamówienia na wybór Instruktorów na zasadach określonych w Zapytaniu ofertowym.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 za jedno szkolenie (12 godzin): ………………………………………………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 za jedno szkolenie (12 godzin): 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 za jedno szkolenie (12 godzin):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1F7716" w:rsidRDefault="00D84B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</w:t>
      </w:r>
      <w:r w:rsidR="00CF2B6B">
        <w:rPr>
          <w:color w:val="000000"/>
          <w:sz w:val="22"/>
          <w:szCs w:val="22"/>
        </w:rPr>
        <w:t>– lipiec 2020</w:t>
      </w:r>
      <w:r>
        <w:rPr>
          <w:color w:val="000000"/>
          <w:sz w:val="22"/>
          <w:szCs w:val="22"/>
        </w:rPr>
        <w:t xml:space="preserve"> – listopad 2020</w:t>
      </w:r>
      <w:bookmarkStart w:id="0" w:name="_GoBack"/>
      <w:bookmarkEnd w:id="0"/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termin płatności – maksymalnie 90 dni od wystawienia rachunku/faktury.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zapoznałam/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/liśmy się z warunkami zamówienia określonymi w Zapytaniu ofertowym i nie wnoszę/wnosimy do nich zastrzeżeń;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realizacji zamówienia i zawiera wszystkie koszty i składniki związane z wykonaniem zamówienia, jakie ponosi Zamawiający;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przygotowania i złożenia oferty;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Default="00DC75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2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INSTRUKTORÓW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projekcie pt. „Akademia kompetencji cyfrowych dla mieszkańców województw pomorskiego, warmińsko-mazurskiego, podlaskiego”.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Nazwisko: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Imię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Wykaz szkoleń, do których został zgłoszony</w:t>
      </w:r>
      <w:r>
        <w:rPr>
          <w:color w:val="000000"/>
          <w:sz w:val="22"/>
          <w:szCs w:val="22"/>
        </w:rPr>
        <w:br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POTWIERDZENIE PROWADZENIA SZKOLENIA (zaznacz x)</w:t>
            </w: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Rodzic w Internecie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Mój biznes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Moje finanse i transakcje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Działam w sieciach społecznościowych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Tworzę własną stronę internetową (blog)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Rolnik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Kultura w sieci.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P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C7516" w:rsidRPr="00DC7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8" w:rsidRDefault="007B17B8">
      <w:r>
        <w:separator/>
      </w:r>
    </w:p>
  </w:endnote>
  <w:endnote w:type="continuationSeparator" w:id="0">
    <w:p w:rsidR="007B17B8" w:rsidRDefault="007B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D193351" wp14:editId="7AD28BC1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486984" wp14:editId="4704D747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F7716" w:rsidRDefault="001F77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1F7716" w:rsidRDefault="001F771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38F0B" wp14:editId="2C536114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8" w:rsidRDefault="007B17B8">
      <w:r>
        <w:separator/>
      </w:r>
    </w:p>
  </w:footnote>
  <w:footnote w:type="continuationSeparator" w:id="0">
    <w:p w:rsidR="007B17B8" w:rsidRDefault="007B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16"/>
    <w:rsid w:val="001F7716"/>
    <w:rsid w:val="0023496C"/>
    <w:rsid w:val="007B17B8"/>
    <w:rsid w:val="00C876C1"/>
    <w:rsid w:val="00CF2B6B"/>
    <w:rsid w:val="00D84BF0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Użytkownik</cp:lastModifiedBy>
  <cp:revision>2</cp:revision>
  <dcterms:created xsi:type="dcterms:W3CDTF">2020-09-16T16:01:00Z</dcterms:created>
  <dcterms:modified xsi:type="dcterms:W3CDTF">2020-09-16T16:01:00Z</dcterms:modified>
</cp:coreProperties>
</file>