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1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DANE WYKONAWCY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NAZWA WYKONAWCY: ………………………………………………………………………………………………………………………. </w:t>
      </w:r>
    </w:p>
    <w:p w:rsidR="00285C6B" w:rsidRPr="00CE2C60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CE2C60">
        <w:rPr>
          <w:color w:val="000000"/>
          <w:sz w:val="22"/>
          <w:szCs w:val="22"/>
          <w:lang w:val="de-DE"/>
        </w:rPr>
        <w:t xml:space="preserve">ADRES: ………………………………………………………………………………………………………………………………………………… </w:t>
      </w:r>
    </w:p>
    <w:p w:rsidR="00285C6B" w:rsidRPr="00CE2C60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CE2C60">
        <w:rPr>
          <w:color w:val="000000"/>
          <w:sz w:val="22"/>
          <w:szCs w:val="22"/>
          <w:lang w:val="de-DE"/>
        </w:rPr>
        <w:t xml:space="preserve">NIP: …………………………………………………………………….. REGON: …………………………….…………………………………   </w:t>
      </w:r>
    </w:p>
    <w:p w:rsidR="00285C6B" w:rsidRPr="00CE2C60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CE2C60">
        <w:rPr>
          <w:color w:val="000000"/>
          <w:sz w:val="22"/>
          <w:szCs w:val="22"/>
          <w:lang w:val="de-DE"/>
        </w:rPr>
        <w:t xml:space="preserve">TELEFON: ………………………………………………………….… E-MAIL: ………………………………………………………………..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CE2C60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</w:rPr>
        <w:t xml:space="preserve">OSOBA DO KONTAKTÓW: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nazwisko………………………………………………………………………….. Tel: …………………………………………………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>04</w:t>
      </w:r>
      <w:r>
        <w:rPr>
          <w:color w:val="000000"/>
          <w:sz w:val="22"/>
          <w:szCs w:val="22"/>
        </w:rPr>
        <w:t>.0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.2020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>. dot. wyboru Wykonawcy na zakup i dost</w:t>
      </w:r>
      <w:r>
        <w:rPr>
          <w:sz w:val="22"/>
          <w:szCs w:val="22"/>
        </w:rPr>
        <w:t>awę sprzętu</w:t>
      </w:r>
      <w:r>
        <w:rPr>
          <w:color w:val="000000"/>
          <w:sz w:val="22"/>
          <w:szCs w:val="22"/>
        </w:rPr>
        <w:t xml:space="preserve"> w ramach projektu pt. „Akademia kompetencji cyfrowych dla mieszkańców województw pomorskiego, warm</w:t>
      </w:r>
      <w:r w:rsidR="000C753C">
        <w:rPr>
          <w:color w:val="000000"/>
          <w:sz w:val="22"/>
          <w:szCs w:val="22"/>
        </w:rPr>
        <w:t>ińsko-mazurskiego, podlaskiego”, w ramach umowy nr 58</w:t>
      </w:r>
      <w:r w:rsidR="000C753C" w:rsidRPr="000C753C">
        <w:rPr>
          <w:color w:val="000000"/>
          <w:sz w:val="22"/>
          <w:szCs w:val="22"/>
        </w:rPr>
        <w:t xml:space="preserve">/095/2019. </w:t>
      </w:r>
      <w:bookmarkStart w:id="0" w:name="_GoBack"/>
      <w:bookmarkEnd w:id="0"/>
      <w:r>
        <w:rPr>
          <w:color w:val="000000"/>
          <w:sz w:val="22"/>
          <w:szCs w:val="22"/>
        </w:rPr>
        <w:t>Program Operacyjny Polska Cyfrowa na lata 2014-2020, III oś priorytetowa Cyfrowe kompetencje społeczeństwa. Działanie 3.1. Działania szkoleniowe na rzecz rozwoju kompetencji cyfrowych</w:t>
      </w:r>
      <w:r>
        <w:rPr>
          <w:sz w:val="22"/>
          <w:szCs w:val="22"/>
        </w:rPr>
        <w:t>.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Oferuję wykonanie przedmiotu zamówienia </w:t>
      </w:r>
      <w:r>
        <w:rPr>
          <w:b/>
          <w:color w:val="000000"/>
          <w:sz w:val="22"/>
          <w:szCs w:val="22"/>
        </w:rPr>
        <w:t>zakupu i dostawy 24 komputerów przenośnych dla Gminy Markusy</w:t>
      </w:r>
      <w:r>
        <w:rPr>
          <w:color w:val="000000"/>
          <w:sz w:val="22"/>
          <w:szCs w:val="22"/>
        </w:rPr>
        <w:t xml:space="preserve"> o następujących parametrach: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575"/>
      </w:tblGrid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Specyfikacja</w:t>
            </w:r>
          </w:p>
        </w:tc>
        <w:tc>
          <w:tcPr>
            <w:tcW w:w="3575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Spełnienie warunku (właściwe zaznaczyć X)</w:t>
            </w: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Procesor osiągający w teście CPU </w:t>
            </w:r>
            <w:proofErr w:type="spellStart"/>
            <w:r>
              <w:rPr>
                <w:color w:val="000000"/>
                <w:sz w:val="22"/>
                <w:szCs w:val="22"/>
              </w:rPr>
              <w:t>PassMark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minimum 1100 pkt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Czas pracy na baterii umożliwiający całodzienną eksploatację (min. 6h pracy na baterii)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Pamięć RAM minimum 2GB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Pamięć masowa minimum 32GB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Ekran dotykowy o wielkości nie mniejszej niż 10" i rozdzielczości 1280x720 lub wyższej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Możliwość podłączenia do sieci </w:t>
            </w:r>
            <w:proofErr w:type="spellStart"/>
            <w:r>
              <w:rPr>
                <w:color w:val="000000"/>
                <w:sz w:val="22"/>
                <w:szCs w:val="22"/>
              </w:rPr>
              <w:t>WiFi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 </w:t>
            </w:r>
            <w:proofErr w:type="gramStart"/>
            <w:r>
              <w:rPr>
                <w:color w:val="000000"/>
                <w:sz w:val="22"/>
                <w:szCs w:val="22"/>
              </w:rPr>
              <w:t>standardzie co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najmniej 802.11</w:t>
            </w:r>
            <w:proofErr w:type="gramStart"/>
            <w:r>
              <w:rPr>
                <w:color w:val="000000"/>
                <w:sz w:val="22"/>
                <w:szCs w:val="22"/>
              </w:rPr>
              <w:t>g</w:t>
            </w:r>
            <w:proofErr w:type="gramEnd"/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Złącza i łączność: USB, HDMI lub równoważne, Bluetooth w standardzie minimum 2.0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Zintegrowane komponenty multimedialne: kamera, mikrofon, karta audio i głośniki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Dodatkowe wyposażenie</w:t>
            </w:r>
          </w:p>
        </w:tc>
        <w:tc>
          <w:tcPr>
            <w:tcW w:w="3575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Spełnienie warunku (właściwe zaznaczyć X)</w:t>
            </w: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Rysik 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Konstrukcja o zwiększonej odporności na uszkodzenia mechaniczne (odporność na upadek z wysokości minimum 70 cm)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Konstrukcja o zwiększonej odporności na kontakt z płynami (minimum na poziomie klawiatury i </w:t>
            </w:r>
            <w:proofErr w:type="spellStart"/>
            <w:r>
              <w:rPr>
                <w:color w:val="000000"/>
                <w:sz w:val="22"/>
                <w:szCs w:val="22"/>
              </w:rPr>
              <w:t>touchpada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Zintegrowane czujniki (minimum żyroskop, akcelerometr, kompas)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Waga (punktowana jest najmniejsza waga),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Zużycie prądu (punktowane jest najmniejsze zużycie prądu)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5C6B">
        <w:tc>
          <w:tcPr>
            <w:tcW w:w="5637" w:type="dxa"/>
          </w:tcPr>
          <w:p w:rsidR="00285C6B" w:rsidRDefault="002F0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Możliwość odłączania klawiatury lub obracania ekranu i korzystania z urządzenia w trybie tabletu</w:t>
            </w:r>
          </w:p>
        </w:tc>
        <w:tc>
          <w:tcPr>
            <w:tcW w:w="3575" w:type="dxa"/>
          </w:tcPr>
          <w:p w:rsidR="00285C6B" w:rsidRDefault="00285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Oferuję wykonanie przedmiotu zamówienia za:</w:t>
      </w: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netto: ……………………………………………… zł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VAT: …………………………………………… zł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zamówienia na następujących warunkach: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termin wykonania zamówienia – maksymalnie 7 dni od zawarcia umowy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termin płatności – maksymalnie 90 dni od wystawienia faktury/faktury VAT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inne warunki realizacji zamówienia - udzielenie gwarancji obowiązującej przez 24 miesiące od dnia podpisania protokołu odbioru przedmiotu Zapytania ofertowego</w:t>
      </w: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Oświadczam, że: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akceptuję/my warunki zapytania ofertowego i zobowiązuję/my się, w przypadku wyboru mojej/naszej oferty, do zawarcia umowy w terminie wyznaczonym przez Zamawiającego, 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 cena podana w ofercie jest obowiązująca w całym okresie ważności umowy i zawiera wszystkie koszty i składniki związane z wykonaniem zamówienia, jakie ponosi Zamawiający.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zdobyłam/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liśmy  konieczne</w:t>
      </w:r>
      <w:proofErr w:type="gramEnd"/>
      <w:r>
        <w:rPr>
          <w:color w:val="000000"/>
          <w:sz w:val="22"/>
          <w:szCs w:val="22"/>
        </w:rPr>
        <w:t xml:space="preserve"> informacje dotyczące realizacji zamówienia oraz   przygotowania i złożenia oferty,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w przypadku wyboru mojej/naszej </w:t>
      </w:r>
      <w:proofErr w:type="gramStart"/>
      <w:r>
        <w:rPr>
          <w:color w:val="000000"/>
          <w:sz w:val="22"/>
          <w:szCs w:val="22"/>
        </w:rPr>
        <w:t>oferty jako</w:t>
      </w:r>
      <w:proofErr w:type="gramEnd"/>
      <w:r>
        <w:rPr>
          <w:color w:val="000000"/>
          <w:sz w:val="22"/>
          <w:szCs w:val="22"/>
        </w:rPr>
        <w:t xml:space="preserve"> najkorzystniejszej zobowiązuję/my się do podpisania umowy na warunkach określonych w zapytaniu ofertowym,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posiadam/my wiedzę i doświadczenie pozwalające na wykonanie zamówienia oraz dysponuję/my odpowiednim potencjałem technicznym oraz osobami zdolnymi do wykonania zamówienia,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znajduję/my się w sytuacji ekonomicznej i finansowej, zapewniającej wykonanie zamówienia w terminie i na warunkach określonych w zapytaniu.</w:t>
      </w: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85C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285C6B" w:rsidRDefault="002F07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CE2C60" w:rsidRDefault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:rsidR="00CE2C60" w:rsidRDefault="00CE2C6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CE2C60">
        <w:rPr>
          <w:b/>
          <w:color w:val="000000"/>
          <w:sz w:val="24"/>
          <w:szCs w:val="24"/>
        </w:rPr>
        <w:lastRenderedPageBreak/>
        <w:t>Załącznik nr 2 zapytania ofertowego</w:t>
      </w: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2C60">
        <w:rPr>
          <w:color w:val="000000"/>
          <w:sz w:val="24"/>
          <w:szCs w:val="24"/>
        </w:rPr>
        <w:t>……………………………………</w:t>
      </w: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2C60">
        <w:rPr>
          <w:color w:val="000000"/>
          <w:sz w:val="24"/>
          <w:szCs w:val="24"/>
        </w:rPr>
        <w:t>(pieczęć adresowa firmy Wykonawcy)</w:t>
      </w: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CE2C60">
        <w:rPr>
          <w:b/>
          <w:color w:val="000000"/>
          <w:sz w:val="24"/>
          <w:szCs w:val="24"/>
        </w:rPr>
        <w:t>KOSZTORYS OFERTOWY</w:t>
      </w: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3191"/>
        <w:gridCol w:w="2631"/>
      </w:tblGrid>
      <w:tr w:rsidR="00CE2C60" w:rsidRPr="00CE2C60" w:rsidTr="007962BB">
        <w:trPr>
          <w:trHeight w:val="466"/>
        </w:trPr>
        <w:tc>
          <w:tcPr>
            <w:tcW w:w="92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KOSZTORYS OFERTOWY</w:t>
            </w:r>
          </w:p>
        </w:tc>
      </w:tr>
      <w:tr w:rsidR="00CE2C60" w:rsidRPr="00CE2C60" w:rsidTr="007962BB">
        <w:trPr>
          <w:trHeight w:val="380"/>
        </w:trPr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Wartość brutto</w:t>
            </w:r>
          </w:p>
        </w:tc>
      </w:tr>
      <w:tr w:rsidR="00CE2C60" w:rsidRPr="00CE2C60" w:rsidTr="007962BB">
        <w:trPr>
          <w:trHeight w:val="2350"/>
        </w:trPr>
        <w:tc>
          <w:tcPr>
            <w:tcW w:w="3466" w:type="dxa"/>
            <w:tcBorders>
              <w:top w:val="single" w:sz="4" w:space="0" w:color="000000"/>
            </w:tcBorders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</w:tcBorders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2C60" w:rsidRPr="00CE2C60" w:rsidTr="007962BB">
        <w:trPr>
          <w:trHeight w:val="1722"/>
        </w:trPr>
        <w:tc>
          <w:tcPr>
            <w:tcW w:w="3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E2C60">
              <w:rPr>
                <w:b/>
                <w:color w:val="000000"/>
                <w:sz w:val="24"/>
                <w:szCs w:val="24"/>
              </w:rPr>
              <w:t>Ogółem: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2C60" w:rsidRPr="00CE2C60" w:rsidRDefault="00CE2C60" w:rsidP="00CE2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C70B7" w:rsidRPr="007C70B7" w:rsidRDefault="007C70B7" w:rsidP="007C70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 w:rsidRPr="007C70B7">
        <w:rPr>
          <w:color w:val="000000"/>
          <w:sz w:val="24"/>
          <w:szCs w:val="24"/>
        </w:rPr>
        <w:t>………………………………………………………</w:t>
      </w:r>
    </w:p>
    <w:p w:rsidR="007C70B7" w:rsidRPr="007C70B7" w:rsidRDefault="007C70B7" w:rsidP="007C70B7">
      <w:pPr>
        <w:pBdr>
          <w:top w:val="nil"/>
          <w:left w:val="nil"/>
          <w:bottom w:val="nil"/>
          <w:right w:val="nil"/>
          <w:between w:val="nil"/>
        </w:pBdr>
        <w:ind w:left="4320" w:hanging="4320"/>
        <w:jc w:val="center"/>
        <w:rPr>
          <w:color w:val="000000"/>
          <w:sz w:val="22"/>
          <w:szCs w:val="22"/>
        </w:rPr>
      </w:pPr>
      <w:r w:rsidRPr="007C70B7">
        <w:rPr>
          <w:color w:val="000000"/>
          <w:sz w:val="22"/>
          <w:szCs w:val="22"/>
        </w:rPr>
        <w:t>(miejscowość, data</w:t>
      </w:r>
      <w:proofErr w:type="gramStart"/>
      <w:r w:rsidRPr="007C70B7">
        <w:rPr>
          <w:color w:val="000000"/>
          <w:sz w:val="22"/>
          <w:szCs w:val="22"/>
        </w:rPr>
        <w:t>)</w:t>
      </w:r>
      <w:r w:rsidRPr="007C70B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C70B7">
        <w:rPr>
          <w:color w:val="000000"/>
          <w:sz w:val="22"/>
          <w:szCs w:val="22"/>
        </w:rPr>
        <w:t>(czyte</w:t>
      </w:r>
      <w:r>
        <w:rPr>
          <w:color w:val="000000"/>
          <w:sz w:val="22"/>
          <w:szCs w:val="22"/>
        </w:rPr>
        <w:t>lny</w:t>
      </w:r>
      <w:proofErr w:type="gramEnd"/>
      <w:r>
        <w:rPr>
          <w:color w:val="000000"/>
          <w:sz w:val="22"/>
          <w:szCs w:val="22"/>
        </w:rPr>
        <w:t xml:space="preserve"> podpis osoby uprawnionej do </w:t>
      </w:r>
      <w:r w:rsidRPr="007C70B7">
        <w:rPr>
          <w:color w:val="000000"/>
          <w:sz w:val="22"/>
          <w:szCs w:val="22"/>
        </w:rPr>
        <w:t>reprezentowania Wykonawcy)</w:t>
      </w:r>
    </w:p>
    <w:p w:rsidR="00CE2C60" w:rsidRPr="00CE2C60" w:rsidRDefault="00CE2C60" w:rsidP="00CE2C6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285C6B" w:rsidRDefault="00285C6B" w:rsidP="00CE2C6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285C6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FC" w:rsidRDefault="00D73EFC">
      <w:r>
        <w:separator/>
      </w:r>
    </w:p>
  </w:endnote>
  <w:endnote w:type="continuationSeparator" w:id="0">
    <w:p w:rsidR="00D73EFC" w:rsidRDefault="00D7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6B" w:rsidRDefault="002F0799">
    <w:pPr>
      <w:pBdr>
        <w:top w:val="nil"/>
        <w:left w:val="nil"/>
        <w:bottom w:val="nil"/>
        <w:right w:val="nil"/>
        <w:between w:val="nil"/>
      </w:pBdr>
      <w:ind w:left="-1417" w:right="-1417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7226300</wp:posOffset>
              </wp:positionH>
              <wp:positionV relativeFrom="paragraph">
                <wp:posOffset>152400</wp:posOffset>
              </wp:positionV>
              <wp:extent cx="600710" cy="26479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408" y="3652365"/>
                        <a:ext cx="5911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85C6B" w:rsidRDefault="00285C6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left:0;text-align:left;margin-left:569pt;margin-top:12pt;width:47.3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:rsidR="00285C6B" w:rsidRDefault="00285C6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285C6B" w:rsidRDefault="00285C6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FC" w:rsidRDefault="00D73EFC">
      <w:r>
        <w:separator/>
      </w:r>
    </w:p>
  </w:footnote>
  <w:footnote w:type="continuationSeparator" w:id="0">
    <w:p w:rsidR="00D73EFC" w:rsidRDefault="00D73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C6B" w:rsidRDefault="002F0799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000000"/>
        <w:sz w:val="24"/>
        <w:szCs w:val="24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954</wp:posOffset>
          </wp:positionH>
          <wp:positionV relativeFrom="paragraph">
            <wp:posOffset>49530</wp:posOffset>
          </wp:positionV>
          <wp:extent cx="5758815" cy="49911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5C6B"/>
    <w:rsid w:val="000C753C"/>
    <w:rsid w:val="00285C6B"/>
    <w:rsid w:val="002F0799"/>
    <w:rsid w:val="007C70B7"/>
    <w:rsid w:val="00CE2C60"/>
    <w:rsid w:val="00D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588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4</cp:revision>
  <dcterms:created xsi:type="dcterms:W3CDTF">2020-02-04T18:50:00Z</dcterms:created>
  <dcterms:modified xsi:type="dcterms:W3CDTF">2020-02-04T19:24:00Z</dcterms:modified>
</cp:coreProperties>
</file>